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40" w:afterAutospacing="0" w:line="360" w:lineRule="atLeast"/>
        <w:jc w:val="center"/>
        <w:rPr>
          <w:rFonts w:ascii="Times New Roman" w:hAnsi="Times New Roman" w:eastAsia="宋体"/>
          <w:sz w:val="36"/>
          <w:szCs w:val="36"/>
        </w:rPr>
      </w:pPr>
      <w:r>
        <w:rPr>
          <w:rStyle w:val="5"/>
          <w:rFonts w:ascii="Times New Roman" w:hAnsi="Times New Roman" w:eastAsia="宋体"/>
          <w:color w:val="333333"/>
          <w:spacing w:val="8"/>
          <w:sz w:val="36"/>
          <w:szCs w:val="36"/>
          <w:shd w:val="clear" w:color="auto" w:fill="FFFFFF"/>
        </w:rPr>
        <w:t>湖南</w:t>
      </w:r>
      <w:r>
        <w:rPr>
          <w:rStyle w:val="5"/>
          <w:rFonts w:hint="eastAsia" w:ascii="Times New Roman" w:hAnsi="Times New Roman" w:eastAsia="宋体"/>
          <w:color w:val="333333"/>
          <w:spacing w:val="8"/>
          <w:sz w:val="36"/>
          <w:szCs w:val="36"/>
          <w:shd w:val="clear" w:color="auto" w:fill="FFFFFF"/>
        </w:rPr>
        <w:t>工商</w:t>
      </w:r>
      <w:r>
        <w:rPr>
          <w:rStyle w:val="5"/>
          <w:rFonts w:ascii="Times New Roman" w:hAnsi="Times New Roman" w:eastAsia="宋体"/>
          <w:color w:val="333333"/>
          <w:spacing w:val="8"/>
          <w:sz w:val="36"/>
          <w:szCs w:val="36"/>
          <w:shd w:val="clear" w:color="auto" w:fill="FFFFFF"/>
        </w:rPr>
        <w:t>大学2022年硕士研究生</w:t>
      </w:r>
      <w:r>
        <w:rPr>
          <w:rStyle w:val="5"/>
          <w:rFonts w:hint="eastAsia" w:ascii="Times New Roman" w:hAnsi="Times New Roman" w:eastAsia="宋体"/>
          <w:color w:val="333333"/>
          <w:spacing w:val="8"/>
          <w:sz w:val="36"/>
          <w:szCs w:val="36"/>
          <w:shd w:val="clear" w:color="auto" w:fill="FFFFFF"/>
        </w:rPr>
        <w:t>预</w:t>
      </w:r>
      <w:r>
        <w:rPr>
          <w:rStyle w:val="5"/>
          <w:rFonts w:ascii="Times New Roman" w:hAnsi="Times New Roman" w:eastAsia="宋体"/>
          <w:color w:val="333333"/>
          <w:spacing w:val="8"/>
          <w:sz w:val="36"/>
          <w:szCs w:val="36"/>
          <w:shd w:val="clear" w:color="auto" w:fill="FFFFFF"/>
        </w:rPr>
        <w:t>调剂申请表</w:t>
      </w:r>
    </w:p>
    <w:tbl>
      <w:tblPr>
        <w:tblStyle w:val="3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457"/>
        <w:gridCol w:w="1274"/>
        <w:gridCol w:w="1076"/>
        <w:gridCol w:w="543"/>
        <w:gridCol w:w="545"/>
        <w:gridCol w:w="906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考生编号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考生姓名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性    别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身份证号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最后学历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报考类别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毕业院校</w:t>
            </w:r>
          </w:p>
        </w:tc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毕业专业</w:t>
            </w:r>
          </w:p>
        </w:tc>
        <w:tc>
          <w:tcPr>
            <w:tcW w:w="267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本人联系电话（包括手机）及E-mail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一志愿报考单位名称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一志愿报考专业代码及名称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入学考试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成    绩</w:t>
            </w:r>
          </w:p>
        </w:tc>
        <w:tc>
          <w:tcPr>
            <w:tcW w:w="145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总成绩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外语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业务课一名称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成绩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5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业务课二名称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0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成绩</w:t>
            </w:r>
          </w:p>
        </w:tc>
        <w:tc>
          <w:tcPr>
            <w:tcW w:w="122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290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申请调剂专业代码及名称</w:t>
            </w:r>
          </w:p>
        </w:tc>
        <w:tc>
          <w:tcPr>
            <w:tcW w:w="4293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583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考生承诺：</w:t>
            </w: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我自愿申请调剂为</w:t>
            </w:r>
            <w:r>
              <w:rPr>
                <w:rFonts w:ascii="Times New Roman" w:hAnsi="Times New Roman" w:eastAsia="宋体" w:cs="Times New Roman"/>
                <w:kern w:val="0"/>
                <w:szCs w:val="21"/>
                <w:u w:val="single"/>
              </w:rPr>
              <w:t xml:space="preserve">             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硕士研究生，录取类别、专业、方向服从安排。</w:t>
            </w:r>
          </w:p>
          <w:p>
            <w:pPr>
              <w:spacing w:line="360" w:lineRule="auto"/>
              <w:ind w:firstLine="420" w:firstLineChars="200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考生签字：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  <w:jc w:val="center"/>
        </w:trPr>
        <w:tc>
          <w:tcPr>
            <w:tcW w:w="8583" w:type="dxa"/>
            <w:gridSpan w:val="8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学科意见：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                                           学科带头人：</w:t>
            </w: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33012"/>
    <w:rsid w:val="7BB330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2022-03-24T08:24:00Z</dcterms:created>
  <dc:creator>Administrator</dc:creator>
  <cp:lastModifiedBy>Administrator</cp:lastModifiedBy>
  <dcterms:modified xsi:type="dcterms:W3CDTF">2022-03-24T08:25:41Z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ADE44300055E4B70AB7AD85727F2F444</vt:lpwstr>
  </property>
</Properties>
</file>